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50" w:line="600" w:lineRule="exact"/>
        <w:jc w:val="center"/>
        <w:rPr>
          <w:rFonts w:hint="eastAsia" w:ascii="黑体" w:hAnsi="黑体" w:eastAsia="黑体"/>
          <w:sz w:val="36"/>
        </w:rPr>
      </w:pPr>
      <w:r>
        <w:rPr>
          <w:rFonts w:hint="eastAsia" w:ascii="黑体" w:hAnsi="黑体" w:eastAsia="黑体"/>
          <w:sz w:val="36"/>
        </w:rPr>
        <w:t>竞聘</w:t>
      </w:r>
      <w:r>
        <w:rPr>
          <w:rFonts w:ascii="黑体" w:hAnsi="黑体" w:eastAsia="黑体"/>
          <w:sz w:val="36"/>
        </w:rPr>
        <w:t>上岗主持稿</w:t>
      </w:r>
    </w:p>
    <w:p>
      <w:pPr>
        <w:spacing w:line="560" w:lineRule="exact"/>
        <w:jc w:val="center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（此</w:t>
      </w:r>
      <w:r>
        <w:rPr>
          <w:rFonts w:asciiTheme="minorEastAsia" w:hAnsiTheme="minorEastAsia" w:eastAsiaTheme="minorEastAsia"/>
          <w:sz w:val="28"/>
          <w:szCs w:val="28"/>
        </w:rPr>
        <w:t>为通稿，可根据各单位情况修改）</w:t>
      </w:r>
    </w:p>
    <w:p>
      <w:pPr>
        <w:spacing w:after="50" w:line="600" w:lineRule="exact"/>
        <w:rPr>
          <w:rFonts w:hint="eastAsia" w:ascii="仿宋_GB2312" w:eastAsia="仿宋_GB2312"/>
          <w:b/>
          <w:sz w:val="32"/>
        </w:rPr>
      </w:pPr>
    </w:p>
    <w:p>
      <w:pPr>
        <w:spacing w:after="50" w:line="600" w:lineRule="exact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b/>
          <w:sz w:val="32"/>
        </w:rPr>
        <w:t>各位领导、同志们</w:t>
      </w:r>
      <w:r>
        <w:rPr>
          <w:rFonts w:hint="eastAsia" w:ascii="仿宋_GB2312" w:eastAsia="仿宋_GB2312"/>
          <w:sz w:val="32"/>
        </w:rPr>
        <w:t>：</w:t>
      </w:r>
    </w:p>
    <w:p>
      <w:pPr>
        <w:spacing w:after="50" w:line="600" w:lineRule="exact"/>
        <w:ind w:firstLine="640" w:firstLineChars="200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  <w:szCs w:val="32"/>
        </w:rPr>
        <w:t>根据学院党委（部、</w:t>
      </w:r>
      <w:r>
        <w:rPr>
          <w:rFonts w:ascii="仿宋_GB2312" w:eastAsia="仿宋_GB2312"/>
          <w:sz w:val="32"/>
          <w:szCs w:val="32"/>
        </w:rPr>
        <w:t>处</w:t>
      </w:r>
      <w:r>
        <w:rPr>
          <w:rFonts w:hint="eastAsia" w:ascii="仿宋_GB2312" w:eastAsia="仿宋_GB2312"/>
          <w:sz w:val="32"/>
          <w:szCs w:val="32"/>
        </w:rPr>
        <w:t>室</w:t>
      </w:r>
      <w:r>
        <w:rPr>
          <w:rFonts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</w:rPr>
        <w:t>安排</w:t>
      </w:r>
      <w:r>
        <w:rPr>
          <w:rFonts w:hint="eastAsia" w:ascii="仿宋_GB2312" w:eastAsia="仿宋_GB2312"/>
          <w:sz w:val="32"/>
        </w:rPr>
        <w:t>，今天，我们在这里召开学院（部、</w:t>
      </w:r>
      <w:r>
        <w:rPr>
          <w:rFonts w:ascii="仿宋_GB2312" w:eastAsia="仿宋_GB2312"/>
          <w:sz w:val="32"/>
        </w:rPr>
        <w:t>处）</w:t>
      </w:r>
      <w:r>
        <w:rPr>
          <w:rFonts w:hint="eastAsia" w:ascii="仿宋_GB2312" w:eastAsia="仿宋_GB2312"/>
          <w:sz w:val="32"/>
        </w:rPr>
        <w:t>科级干部选任工作竞聘测评会。</w:t>
      </w:r>
    </w:p>
    <w:p>
      <w:pPr>
        <w:spacing w:after="50" w:line="600" w:lineRule="exact"/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本次</w:t>
      </w:r>
      <w:r>
        <w:rPr>
          <w:rFonts w:hint="eastAsia" w:ascii="仿宋_GB2312" w:eastAsia="仿宋_GB2312"/>
          <w:sz w:val="32"/>
        </w:rPr>
        <w:t>科级干部</w:t>
      </w:r>
      <w:r>
        <w:rPr>
          <w:rFonts w:hint="eastAsia" w:eastAsia="仿宋_GB2312"/>
          <w:sz w:val="32"/>
          <w:szCs w:val="32"/>
        </w:rPr>
        <w:t>选任工作</w:t>
      </w:r>
      <w:r>
        <w:rPr>
          <w:rFonts w:hint="eastAsia" w:ascii="仿宋_GB2312" w:eastAsia="仿宋_GB2312"/>
          <w:sz w:val="32"/>
        </w:rPr>
        <w:t>，学院（部、</w:t>
      </w:r>
      <w:r>
        <w:rPr>
          <w:rFonts w:ascii="仿宋_GB2312" w:eastAsia="仿宋_GB2312"/>
          <w:sz w:val="32"/>
        </w:rPr>
        <w:t>处）</w:t>
      </w:r>
      <w:r>
        <w:rPr>
          <w:rFonts w:hint="eastAsia" w:ascii="仿宋_GB2312" w:eastAsia="仿宋_GB2312"/>
          <w:sz w:val="32"/>
        </w:rPr>
        <w:t>决定</w:t>
      </w:r>
      <w:r>
        <w:rPr>
          <w:rFonts w:hint="eastAsia" w:eastAsia="仿宋_GB2312"/>
          <w:sz w:val="32"/>
          <w:szCs w:val="32"/>
        </w:rPr>
        <w:t>采取竞争上岗的方式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并</w:t>
      </w:r>
      <w:r>
        <w:rPr>
          <w:rFonts w:hint="eastAsia" w:ascii="仿宋_GB2312" w:eastAsia="仿宋_GB2312"/>
          <w:sz w:val="32"/>
        </w:rPr>
        <w:t>严格</w:t>
      </w:r>
      <w:r>
        <w:rPr>
          <w:rFonts w:hint="eastAsia" w:eastAsia="仿宋_GB2312"/>
          <w:sz w:val="32"/>
          <w:szCs w:val="32"/>
        </w:rPr>
        <w:t>按照《党政领导干部选拔任用工作条例》和《长春理工大学科级干部选拔任用及管理办法</w:t>
      </w:r>
      <w:r>
        <w:rPr>
          <w:rFonts w:eastAsia="仿宋_GB2312"/>
          <w:sz w:val="32"/>
          <w:szCs w:val="32"/>
        </w:rPr>
        <w:t>》</w:t>
      </w:r>
      <w:r>
        <w:rPr>
          <w:rFonts w:hint="eastAsia" w:eastAsia="仿宋_GB2312"/>
          <w:sz w:val="32"/>
          <w:szCs w:val="32"/>
        </w:rPr>
        <w:t>要求进行。关于此次竞聘职位、资格条件、基本程序和方法等在岗</w:t>
      </w:r>
      <w:r>
        <w:rPr>
          <w:rFonts w:eastAsia="仿宋_GB2312"/>
          <w:sz w:val="32"/>
          <w:szCs w:val="32"/>
        </w:rPr>
        <w:t>位公示中</w:t>
      </w:r>
      <w:r>
        <w:rPr>
          <w:rFonts w:hint="eastAsia" w:eastAsia="仿宋_GB2312"/>
          <w:sz w:val="32"/>
          <w:szCs w:val="32"/>
        </w:rPr>
        <w:t>已经详细说明，这里不再重复表述。</w:t>
      </w:r>
    </w:p>
    <w:p>
      <w:pPr>
        <w:spacing w:after="50" w:line="600" w:lineRule="exact"/>
        <w:ind w:firstLine="640" w:firstLineChars="200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参加今天</w:t>
      </w:r>
      <w:r>
        <w:rPr>
          <w:rFonts w:hint="eastAsia" w:ascii="仿宋_GB2312" w:eastAsia="仿宋_GB2312"/>
          <w:sz w:val="32"/>
          <w:lang w:val="en-US" w:eastAsia="zh-CN"/>
        </w:rPr>
        <w:t>民主</w:t>
      </w:r>
      <w:r>
        <w:rPr>
          <w:rFonts w:hint="eastAsia" w:ascii="仿宋_GB2312" w:eastAsia="仿宋_GB2312"/>
          <w:sz w:val="32"/>
        </w:rPr>
        <w:t>测评会的有：</w:t>
      </w:r>
      <w:r>
        <w:rPr>
          <w:rFonts w:hint="eastAsia" w:ascii="仿宋_GB2312" w:hAnsi="仿宋" w:eastAsia="仿宋_GB2312" w:cs="宋体"/>
          <w:kern w:val="0"/>
          <w:sz w:val="32"/>
          <w:szCs w:val="32"/>
        </w:rPr>
        <w:t>XXX、XXX、XXX、XXX。</w:t>
      </w:r>
      <w:r>
        <w:rPr>
          <w:rFonts w:hint="eastAsia" w:ascii="仿宋_GB2312" w:eastAsia="仿宋_GB2312"/>
          <w:sz w:val="32"/>
        </w:rPr>
        <w:t>本次参加竞聘者共计</w:t>
      </w:r>
      <w:r>
        <w:rPr>
          <w:rFonts w:ascii="仿宋_GB2312" w:eastAsia="仿宋_GB2312"/>
          <w:sz w:val="32"/>
        </w:rPr>
        <w:t>XX</w:t>
      </w:r>
      <w:r>
        <w:rPr>
          <w:rFonts w:hint="eastAsia" w:ascii="仿宋_GB2312" w:eastAsia="仿宋_GB2312"/>
          <w:sz w:val="32"/>
        </w:rPr>
        <w:t>人，均经过资格条件审查，</w:t>
      </w:r>
      <w:r>
        <w:rPr>
          <w:rFonts w:hint="eastAsia" w:ascii="仿宋_GB2312" w:eastAsia="仿宋_GB2312"/>
          <w:sz w:val="32"/>
          <w:lang w:eastAsia="zh-CN"/>
        </w:rPr>
        <w:t>符合</w:t>
      </w:r>
      <w:r>
        <w:rPr>
          <w:rFonts w:hint="eastAsia" w:ascii="仿宋_GB2312" w:eastAsia="仿宋_GB2312"/>
          <w:sz w:val="32"/>
        </w:rPr>
        <w:t>要求。</w:t>
      </w:r>
    </w:p>
    <w:p>
      <w:pPr>
        <w:spacing w:after="50" w:line="600" w:lineRule="exact"/>
        <w:ind w:firstLine="643" w:firstLineChars="200"/>
        <w:rPr>
          <w:rFonts w:hint="eastAsia" w:ascii="仿宋_GB2312" w:eastAsia="仿宋_GB2312"/>
          <w:b/>
          <w:sz w:val="32"/>
        </w:rPr>
      </w:pPr>
      <w:r>
        <w:rPr>
          <w:rFonts w:hint="eastAsia" w:ascii="仿宋_GB2312" w:eastAsia="仿宋_GB2312"/>
          <w:b/>
          <w:sz w:val="32"/>
        </w:rPr>
        <w:t>今天会议的主要程序是：</w:t>
      </w:r>
    </w:p>
    <w:p>
      <w:pPr>
        <w:spacing w:after="50" w:line="600" w:lineRule="exact"/>
        <w:ind w:firstLine="640" w:firstLineChars="200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1.竞聘演讲</w:t>
      </w:r>
      <w:r>
        <w:rPr>
          <w:rFonts w:hint="eastAsia" w:ascii="仿宋_GB2312" w:eastAsia="仿宋_GB2312"/>
          <w:sz w:val="32"/>
          <w:lang w:eastAsia="zh-CN"/>
        </w:rPr>
        <w:t>。</w:t>
      </w:r>
      <w:r>
        <w:rPr>
          <w:rFonts w:hint="eastAsia" w:ascii="仿宋_GB2312" w:eastAsia="仿宋_GB2312"/>
          <w:sz w:val="32"/>
        </w:rPr>
        <w:t>竞聘人员按姓氏笔画依次做竞聘演讲</w:t>
      </w:r>
      <w:r>
        <w:rPr>
          <w:rFonts w:hint="eastAsia" w:ascii="仿宋_GB2312" w:eastAsia="仿宋_GB2312"/>
          <w:sz w:val="32"/>
          <w:lang w:eastAsia="zh-CN"/>
        </w:rPr>
        <w:t>，</w:t>
      </w:r>
      <w:r>
        <w:rPr>
          <w:rFonts w:hint="eastAsia" w:ascii="仿宋_GB2312" w:eastAsia="仿宋_GB2312"/>
          <w:sz w:val="32"/>
        </w:rPr>
        <w:t>时间为5分钟，超时将被叫停。竞聘期间设答辩环节，竞聘者演讲后</w:t>
      </w:r>
      <w:r>
        <w:rPr>
          <w:rFonts w:hint="eastAsia" w:ascii="仿宋_GB2312" w:eastAsia="仿宋_GB2312"/>
          <w:sz w:val="32"/>
          <w:lang w:val="en-US" w:eastAsia="zh-CN"/>
        </w:rPr>
        <w:t>大家</w:t>
      </w:r>
      <w:r>
        <w:rPr>
          <w:rFonts w:ascii="仿宋_GB2312" w:eastAsia="仿宋_GB2312"/>
          <w:sz w:val="32"/>
        </w:rPr>
        <w:t>可对竞聘者提问</w:t>
      </w:r>
      <w:r>
        <w:rPr>
          <w:rFonts w:hint="eastAsia" w:ascii="仿宋_GB2312" w:eastAsia="仿宋_GB2312"/>
          <w:sz w:val="32"/>
        </w:rPr>
        <w:t>。</w:t>
      </w:r>
    </w:p>
    <w:p>
      <w:pPr>
        <w:spacing w:after="50" w:line="600" w:lineRule="exact"/>
        <w:ind w:firstLine="640" w:firstLineChars="200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2.</w:t>
      </w:r>
      <w:r>
        <w:rPr>
          <w:rFonts w:hint="eastAsia" w:ascii="仿宋_GB2312" w:eastAsia="仿宋_GB2312"/>
          <w:sz w:val="32"/>
          <w:lang w:val="en-US" w:eastAsia="zh-CN"/>
        </w:rPr>
        <w:t>民主测评</w:t>
      </w:r>
      <w:r>
        <w:rPr>
          <w:rFonts w:hint="eastAsia" w:ascii="仿宋_GB2312" w:eastAsia="仿宋_GB2312"/>
          <w:sz w:val="32"/>
        </w:rPr>
        <w:t>。</w:t>
      </w:r>
      <w:r>
        <w:rPr>
          <w:rFonts w:hint="eastAsia" w:ascii="仿宋_GB2312" w:eastAsia="仿宋_GB2312"/>
          <w:sz w:val="32"/>
          <w:lang w:val="en-US" w:eastAsia="zh-CN"/>
        </w:rPr>
        <w:t>大家</w:t>
      </w:r>
      <w:r>
        <w:rPr>
          <w:rFonts w:hint="eastAsia" w:ascii="仿宋_GB2312" w:eastAsia="仿宋_GB2312"/>
          <w:sz w:val="32"/>
        </w:rPr>
        <w:t>根据竞聘者竞聘表现，以及平时对竞聘者德、能、勤、绩、廉等方面的了解，在测评票的“称职”、“基本称职”和“不称职”栏内选择一项划“○”即可。多划将视为作废。未划将视为弃权。希望</w:t>
      </w:r>
      <w:r>
        <w:rPr>
          <w:rFonts w:hint="eastAsia" w:ascii="仿宋_GB2312" w:eastAsia="仿宋_GB2312"/>
          <w:sz w:val="32"/>
          <w:lang w:val="en-US" w:eastAsia="zh-CN"/>
        </w:rPr>
        <w:t>大家</w:t>
      </w:r>
      <w:r>
        <w:rPr>
          <w:rFonts w:hint="eastAsia" w:ascii="仿宋_GB2312" w:eastAsia="仿宋_GB2312"/>
          <w:sz w:val="32"/>
        </w:rPr>
        <w:t>认真负责，实事求是地做出评价。</w:t>
      </w:r>
    </w:p>
    <w:p>
      <w:pPr>
        <w:spacing w:after="50" w:line="600" w:lineRule="exact"/>
        <w:ind w:firstLine="640" w:firstLineChars="200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3.投票。在所有竞聘者述职完毕后，请</w:t>
      </w:r>
      <w:r>
        <w:rPr>
          <w:rFonts w:hint="eastAsia" w:ascii="仿宋_GB2312" w:eastAsia="仿宋_GB2312"/>
          <w:sz w:val="32"/>
          <w:lang w:val="en-US" w:eastAsia="zh-CN"/>
        </w:rPr>
        <w:t>大家</w:t>
      </w:r>
      <w:bookmarkStart w:id="0" w:name="_GoBack"/>
      <w:bookmarkEnd w:id="0"/>
      <w:r>
        <w:rPr>
          <w:rFonts w:hint="eastAsia" w:ascii="仿宋_GB2312" w:eastAsia="仿宋_GB2312"/>
          <w:sz w:val="32"/>
        </w:rPr>
        <w:t>对每位竞聘人员做出评价，</w:t>
      </w:r>
      <w:r>
        <w:rPr>
          <w:rFonts w:hint="eastAsia" w:ascii="仿宋_GB2312" w:eastAsia="仿宋_GB2312"/>
          <w:sz w:val="32"/>
          <w:lang w:val="en-US" w:eastAsia="zh-CN"/>
        </w:rPr>
        <w:t>并</w:t>
      </w:r>
      <w:r>
        <w:rPr>
          <w:rFonts w:hint="eastAsia" w:ascii="仿宋_GB2312" w:eastAsia="仿宋_GB2312"/>
          <w:sz w:val="32"/>
        </w:rPr>
        <w:t>将测评票投入指定票箱。</w:t>
      </w:r>
    </w:p>
    <w:p>
      <w:pPr>
        <w:spacing w:after="50" w:line="600" w:lineRule="exact"/>
        <w:ind w:firstLine="640" w:firstLineChars="200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下面，竞聘演讲正式开始。</w:t>
      </w:r>
    </w:p>
    <w:p>
      <w:pPr>
        <w:spacing w:after="50" w:line="600" w:lineRule="exact"/>
        <w:ind w:firstLine="640" w:firstLineChars="200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首先请（</w:t>
      </w:r>
      <w:r>
        <w:rPr>
          <w:rFonts w:hint="eastAsia" w:ascii="仿宋_GB2312" w:eastAsia="仿宋_GB2312"/>
          <w:sz w:val="32"/>
          <w:u w:val="single"/>
        </w:rPr>
        <w:t xml:space="preserve"> </w:t>
      </w:r>
      <w:r>
        <w:rPr>
          <w:rFonts w:ascii="仿宋_GB2312" w:eastAsia="仿宋_GB2312"/>
          <w:sz w:val="32"/>
          <w:u w:val="single"/>
        </w:rPr>
        <w:t xml:space="preserve">      </w:t>
      </w:r>
      <w:r>
        <w:rPr>
          <w:rFonts w:hint="eastAsia" w:ascii="仿宋_GB2312" w:eastAsia="仿宋_GB2312"/>
          <w:sz w:val="32"/>
        </w:rPr>
        <w:t>）同志做竞聘演讲，随后依次进行。</w:t>
      </w:r>
    </w:p>
    <w:p>
      <w:pPr>
        <w:spacing w:after="50" w:line="600" w:lineRule="exact"/>
        <w:ind w:firstLine="640" w:firstLineChars="200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……</w:t>
      </w:r>
    </w:p>
    <w:p>
      <w:pPr>
        <w:spacing w:after="50" w:line="600" w:lineRule="exact"/>
        <w:ind w:firstLine="640" w:firstLineChars="200"/>
        <w:rPr>
          <w:rFonts w:hint="eastAsia" w:ascii="仿宋_GB2312" w:eastAsia="仿宋_GB2312"/>
          <w:sz w:val="32"/>
          <w:lang w:eastAsia="zh-CN"/>
        </w:rPr>
      </w:pPr>
      <w:r>
        <w:rPr>
          <w:rFonts w:hint="eastAsia" w:ascii="仿宋_GB2312" w:eastAsia="仿宋_GB2312"/>
          <w:sz w:val="32"/>
        </w:rPr>
        <w:t>今天竞聘演讲到此结束</w:t>
      </w:r>
      <w:r>
        <w:rPr>
          <w:rFonts w:hint="eastAsia" w:ascii="仿宋_GB2312" w:eastAsia="仿宋_GB2312"/>
          <w:sz w:val="32"/>
          <w:lang w:eastAsia="zh-CN"/>
        </w:rPr>
        <w:t>。</w:t>
      </w:r>
    </w:p>
    <w:p>
      <w:pPr>
        <w:spacing w:after="50"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下面，请工作人员发放民主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测评</w:t>
      </w:r>
      <w:r>
        <w:rPr>
          <w:rFonts w:hint="eastAsia" w:ascii="仿宋_GB2312" w:eastAsia="仿宋_GB2312"/>
          <w:sz w:val="32"/>
          <w:szCs w:val="32"/>
        </w:rPr>
        <w:t>票。</w:t>
      </w:r>
    </w:p>
    <w:p>
      <w:pPr>
        <w:spacing w:after="50"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（发放完毕）</w:t>
      </w:r>
    </w:p>
    <w:p>
      <w:pPr>
        <w:spacing w:line="560" w:lineRule="exact"/>
        <w:ind w:firstLine="752" w:firstLineChars="23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请大家检查一下是不是都拿到了民主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测评</w:t>
      </w:r>
      <w:r>
        <w:rPr>
          <w:rFonts w:hint="eastAsia" w:ascii="仿宋_GB2312" w:eastAsia="仿宋_GB2312"/>
          <w:sz w:val="32"/>
          <w:szCs w:val="32"/>
        </w:rPr>
        <w:t>票？</w:t>
      </w:r>
    </w:p>
    <w:p>
      <w:pPr>
        <w:spacing w:line="560" w:lineRule="exact"/>
        <w:ind w:firstLine="752" w:firstLineChars="23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（检查完毕）</w:t>
      </w:r>
    </w:p>
    <w:p>
      <w:pPr>
        <w:spacing w:after="50" w:line="600" w:lineRule="exact"/>
        <w:ind w:firstLine="640" w:firstLineChars="200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现在开始填写选票</w:t>
      </w:r>
      <w:r>
        <w:rPr>
          <w:rFonts w:hint="eastAsia" w:ascii="仿宋_GB2312" w:eastAsia="仿宋_GB2312"/>
          <w:sz w:val="32"/>
          <w:lang w:eastAsia="zh-CN"/>
        </w:rPr>
        <w:t>，</w:t>
      </w:r>
      <w:r>
        <w:rPr>
          <w:rFonts w:hint="eastAsia" w:ascii="仿宋_GB2312" w:eastAsia="仿宋_GB2312"/>
          <w:sz w:val="32"/>
        </w:rPr>
        <w:t>填写完毕的可以进行投票。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</w:rPr>
      </w:pPr>
      <w:r>
        <w:rPr>
          <w:rFonts w:hint="eastAsia" w:ascii="仿宋_GB2312" w:eastAsia="仿宋_GB2312"/>
          <w:sz w:val="32"/>
        </w:rPr>
        <w:t>（完毕）</w:t>
      </w:r>
    </w:p>
    <w:p>
      <w:pPr>
        <w:spacing w:line="600" w:lineRule="exact"/>
        <w:ind w:firstLine="640" w:firstLineChars="200"/>
      </w:pPr>
      <w:r>
        <w:rPr>
          <w:rFonts w:hint="eastAsia" w:ascii="仿宋_GB2312" w:eastAsia="仿宋_GB2312"/>
          <w:sz w:val="32"/>
        </w:rPr>
        <w:t>竞聘测评会就到这里，散会。</w:t>
      </w:r>
    </w:p>
    <w:sectPr>
      <w:footerReference r:id="rId3" w:type="default"/>
      <w:footerReference r:id="rId4" w:type="even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separate"/>
    </w:r>
    <w:r>
      <w:rPr>
        <w:rStyle w:val="5"/>
      </w:rPr>
      <w:t>2</w:t>
    </w:r>
    <w:r>
      <w:rPr>
        <w:rStyle w:val="5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8AF"/>
    <w:rsid w:val="00003F58"/>
    <w:rsid w:val="0000738B"/>
    <w:rsid w:val="0001015E"/>
    <w:rsid w:val="00012FD4"/>
    <w:rsid w:val="00014C29"/>
    <w:rsid w:val="00016A61"/>
    <w:rsid w:val="000213FF"/>
    <w:rsid w:val="00036AD4"/>
    <w:rsid w:val="00052A93"/>
    <w:rsid w:val="0005358E"/>
    <w:rsid w:val="000605B9"/>
    <w:rsid w:val="000670E2"/>
    <w:rsid w:val="0007007E"/>
    <w:rsid w:val="00074E0F"/>
    <w:rsid w:val="0007792C"/>
    <w:rsid w:val="0008740A"/>
    <w:rsid w:val="000A6B47"/>
    <w:rsid w:val="000C1E26"/>
    <w:rsid w:val="000C324E"/>
    <w:rsid w:val="000D2F83"/>
    <w:rsid w:val="000D366A"/>
    <w:rsid w:val="000D51E6"/>
    <w:rsid w:val="000E2C5B"/>
    <w:rsid w:val="000E3EA9"/>
    <w:rsid w:val="000E61EB"/>
    <w:rsid w:val="000F786E"/>
    <w:rsid w:val="00102929"/>
    <w:rsid w:val="00103C6B"/>
    <w:rsid w:val="00122452"/>
    <w:rsid w:val="0014286E"/>
    <w:rsid w:val="00146F09"/>
    <w:rsid w:val="00150748"/>
    <w:rsid w:val="00151DCE"/>
    <w:rsid w:val="00163B7F"/>
    <w:rsid w:val="00163FBB"/>
    <w:rsid w:val="001674E1"/>
    <w:rsid w:val="001741BA"/>
    <w:rsid w:val="00176D92"/>
    <w:rsid w:val="00192BF2"/>
    <w:rsid w:val="0019515C"/>
    <w:rsid w:val="001C3D5C"/>
    <w:rsid w:val="00210034"/>
    <w:rsid w:val="002110C9"/>
    <w:rsid w:val="00211B42"/>
    <w:rsid w:val="00221A19"/>
    <w:rsid w:val="002233E7"/>
    <w:rsid w:val="002279BB"/>
    <w:rsid w:val="00233369"/>
    <w:rsid w:val="00243A6B"/>
    <w:rsid w:val="0024713A"/>
    <w:rsid w:val="002502D8"/>
    <w:rsid w:val="00250466"/>
    <w:rsid w:val="00265C50"/>
    <w:rsid w:val="00274A28"/>
    <w:rsid w:val="002A1FDD"/>
    <w:rsid w:val="002A332C"/>
    <w:rsid w:val="002B2C97"/>
    <w:rsid w:val="002B4658"/>
    <w:rsid w:val="002B4851"/>
    <w:rsid w:val="002B5A0D"/>
    <w:rsid w:val="002D1F77"/>
    <w:rsid w:val="002D28BB"/>
    <w:rsid w:val="002E0D8A"/>
    <w:rsid w:val="002E7E72"/>
    <w:rsid w:val="002F0D39"/>
    <w:rsid w:val="003109A2"/>
    <w:rsid w:val="003207DE"/>
    <w:rsid w:val="00321412"/>
    <w:rsid w:val="00327631"/>
    <w:rsid w:val="0033634A"/>
    <w:rsid w:val="0034182D"/>
    <w:rsid w:val="00347081"/>
    <w:rsid w:val="00352055"/>
    <w:rsid w:val="00366BCD"/>
    <w:rsid w:val="00366C0D"/>
    <w:rsid w:val="00367FF2"/>
    <w:rsid w:val="00373892"/>
    <w:rsid w:val="00384646"/>
    <w:rsid w:val="00386DD0"/>
    <w:rsid w:val="0038775A"/>
    <w:rsid w:val="003900E6"/>
    <w:rsid w:val="0039030C"/>
    <w:rsid w:val="003924D7"/>
    <w:rsid w:val="003B4446"/>
    <w:rsid w:val="003B6519"/>
    <w:rsid w:val="003B7C5C"/>
    <w:rsid w:val="003C7612"/>
    <w:rsid w:val="003D0CC8"/>
    <w:rsid w:val="003D55D3"/>
    <w:rsid w:val="003E299D"/>
    <w:rsid w:val="00400020"/>
    <w:rsid w:val="004017AA"/>
    <w:rsid w:val="00420B77"/>
    <w:rsid w:val="00433D16"/>
    <w:rsid w:val="00443131"/>
    <w:rsid w:val="00457C7E"/>
    <w:rsid w:val="0046378F"/>
    <w:rsid w:val="004717CF"/>
    <w:rsid w:val="00477339"/>
    <w:rsid w:val="004838C0"/>
    <w:rsid w:val="00484A20"/>
    <w:rsid w:val="004A1346"/>
    <w:rsid w:val="004A5542"/>
    <w:rsid w:val="004B0780"/>
    <w:rsid w:val="004C0D9B"/>
    <w:rsid w:val="004C2955"/>
    <w:rsid w:val="004C5406"/>
    <w:rsid w:val="004D1347"/>
    <w:rsid w:val="004E616B"/>
    <w:rsid w:val="004F3282"/>
    <w:rsid w:val="004F4F62"/>
    <w:rsid w:val="00501B7B"/>
    <w:rsid w:val="005023B0"/>
    <w:rsid w:val="00512B53"/>
    <w:rsid w:val="00515A4F"/>
    <w:rsid w:val="0052003A"/>
    <w:rsid w:val="00524E16"/>
    <w:rsid w:val="00525E82"/>
    <w:rsid w:val="00530C9E"/>
    <w:rsid w:val="00536DF4"/>
    <w:rsid w:val="00543E1A"/>
    <w:rsid w:val="00567437"/>
    <w:rsid w:val="0057079B"/>
    <w:rsid w:val="005716B3"/>
    <w:rsid w:val="00574EDA"/>
    <w:rsid w:val="00582D7C"/>
    <w:rsid w:val="005845EB"/>
    <w:rsid w:val="00585E44"/>
    <w:rsid w:val="00587B92"/>
    <w:rsid w:val="00592094"/>
    <w:rsid w:val="005977DA"/>
    <w:rsid w:val="005C3ADB"/>
    <w:rsid w:val="005C6635"/>
    <w:rsid w:val="005C6C8D"/>
    <w:rsid w:val="005D254B"/>
    <w:rsid w:val="005E302C"/>
    <w:rsid w:val="005E513A"/>
    <w:rsid w:val="005F318B"/>
    <w:rsid w:val="005F5743"/>
    <w:rsid w:val="00604C80"/>
    <w:rsid w:val="006124F2"/>
    <w:rsid w:val="0062011E"/>
    <w:rsid w:val="0062153C"/>
    <w:rsid w:val="00634011"/>
    <w:rsid w:val="006369A8"/>
    <w:rsid w:val="00637566"/>
    <w:rsid w:val="00641A76"/>
    <w:rsid w:val="006509D9"/>
    <w:rsid w:val="00654ED3"/>
    <w:rsid w:val="00655F6B"/>
    <w:rsid w:val="0069528B"/>
    <w:rsid w:val="006B0E8D"/>
    <w:rsid w:val="006B168A"/>
    <w:rsid w:val="006B33B4"/>
    <w:rsid w:val="006C3866"/>
    <w:rsid w:val="006C69E4"/>
    <w:rsid w:val="006D3806"/>
    <w:rsid w:val="006D749D"/>
    <w:rsid w:val="006F414E"/>
    <w:rsid w:val="006F666D"/>
    <w:rsid w:val="006F7EDA"/>
    <w:rsid w:val="0070132C"/>
    <w:rsid w:val="00702160"/>
    <w:rsid w:val="0070330A"/>
    <w:rsid w:val="00705923"/>
    <w:rsid w:val="0071275E"/>
    <w:rsid w:val="00714058"/>
    <w:rsid w:val="00723E0E"/>
    <w:rsid w:val="00736CFC"/>
    <w:rsid w:val="007440D5"/>
    <w:rsid w:val="00761CD8"/>
    <w:rsid w:val="00763032"/>
    <w:rsid w:val="0077211D"/>
    <w:rsid w:val="00774037"/>
    <w:rsid w:val="00792F10"/>
    <w:rsid w:val="00795694"/>
    <w:rsid w:val="0079715C"/>
    <w:rsid w:val="007A1106"/>
    <w:rsid w:val="007B2C29"/>
    <w:rsid w:val="007B5CF1"/>
    <w:rsid w:val="007B664A"/>
    <w:rsid w:val="007E34AF"/>
    <w:rsid w:val="007F0722"/>
    <w:rsid w:val="0081409B"/>
    <w:rsid w:val="008144E5"/>
    <w:rsid w:val="00815666"/>
    <w:rsid w:val="00824436"/>
    <w:rsid w:val="008369DA"/>
    <w:rsid w:val="0084052F"/>
    <w:rsid w:val="008417DC"/>
    <w:rsid w:val="00850D78"/>
    <w:rsid w:val="008532C5"/>
    <w:rsid w:val="0086114A"/>
    <w:rsid w:val="00870B9E"/>
    <w:rsid w:val="0088555E"/>
    <w:rsid w:val="008953C3"/>
    <w:rsid w:val="008A2E39"/>
    <w:rsid w:val="008B4FBD"/>
    <w:rsid w:val="008B5CE9"/>
    <w:rsid w:val="008B7E7C"/>
    <w:rsid w:val="008D4CA3"/>
    <w:rsid w:val="008E03B0"/>
    <w:rsid w:val="008F1EF5"/>
    <w:rsid w:val="009041E4"/>
    <w:rsid w:val="0090622B"/>
    <w:rsid w:val="0092711D"/>
    <w:rsid w:val="00927B8E"/>
    <w:rsid w:val="00930C53"/>
    <w:rsid w:val="00935213"/>
    <w:rsid w:val="00936649"/>
    <w:rsid w:val="009539C6"/>
    <w:rsid w:val="00957D76"/>
    <w:rsid w:val="00963F0B"/>
    <w:rsid w:val="00966E60"/>
    <w:rsid w:val="009834A4"/>
    <w:rsid w:val="009A01C9"/>
    <w:rsid w:val="009A6B7C"/>
    <w:rsid w:val="009B1823"/>
    <w:rsid w:val="009B4069"/>
    <w:rsid w:val="009B6B54"/>
    <w:rsid w:val="009C7019"/>
    <w:rsid w:val="00A005CB"/>
    <w:rsid w:val="00A04519"/>
    <w:rsid w:val="00A10D25"/>
    <w:rsid w:val="00A11280"/>
    <w:rsid w:val="00A11E9D"/>
    <w:rsid w:val="00A25E9C"/>
    <w:rsid w:val="00A430E5"/>
    <w:rsid w:val="00A52959"/>
    <w:rsid w:val="00A628D8"/>
    <w:rsid w:val="00A77DFD"/>
    <w:rsid w:val="00A85640"/>
    <w:rsid w:val="00A9790A"/>
    <w:rsid w:val="00AA0AB1"/>
    <w:rsid w:val="00AA2159"/>
    <w:rsid w:val="00AA47AB"/>
    <w:rsid w:val="00AA4E84"/>
    <w:rsid w:val="00AB274C"/>
    <w:rsid w:val="00AB7BEC"/>
    <w:rsid w:val="00AC36DF"/>
    <w:rsid w:val="00AC51B3"/>
    <w:rsid w:val="00AC5F54"/>
    <w:rsid w:val="00AC767A"/>
    <w:rsid w:val="00AD0C74"/>
    <w:rsid w:val="00AD73BF"/>
    <w:rsid w:val="00AD7E68"/>
    <w:rsid w:val="00AE73D1"/>
    <w:rsid w:val="00B23C62"/>
    <w:rsid w:val="00B263C8"/>
    <w:rsid w:val="00B27CA4"/>
    <w:rsid w:val="00B35450"/>
    <w:rsid w:val="00B4613F"/>
    <w:rsid w:val="00B54052"/>
    <w:rsid w:val="00B70598"/>
    <w:rsid w:val="00B836F5"/>
    <w:rsid w:val="00B8426C"/>
    <w:rsid w:val="00B94181"/>
    <w:rsid w:val="00B96586"/>
    <w:rsid w:val="00BC0687"/>
    <w:rsid w:val="00BD0C06"/>
    <w:rsid w:val="00BD6B79"/>
    <w:rsid w:val="00BE3143"/>
    <w:rsid w:val="00BF1896"/>
    <w:rsid w:val="00BF3FD5"/>
    <w:rsid w:val="00BF4985"/>
    <w:rsid w:val="00C0007C"/>
    <w:rsid w:val="00C168FD"/>
    <w:rsid w:val="00C32039"/>
    <w:rsid w:val="00C40D8F"/>
    <w:rsid w:val="00C4312D"/>
    <w:rsid w:val="00C467B1"/>
    <w:rsid w:val="00C53699"/>
    <w:rsid w:val="00C60500"/>
    <w:rsid w:val="00C60998"/>
    <w:rsid w:val="00C61BFE"/>
    <w:rsid w:val="00C70D51"/>
    <w:rsid w:val="00C7606F"/>
    <w:rsid w:val="00C83725"/>
    <w:rsid w:val="00C9077F"/>
    <w:rsid w:val="00C91CAA"/>
    <w:rsid w:val="00C95B0E"/>
    <w:rsid w:val="00C97078"/>
    <w:rsid w:val="00CA27F8"/>
    <w:rsid w:val="00CA3CD3"/>
    <w:rsid w:val="00CB25C3"/>
    <w:rsid w:val="00CC6E43"/>
    <w:rsid w:val="00CD0D88"/>
    <w:rsid w:val="00CE35F9"/>
    <w:rsid w:val="00CF323A"/>
    <w:rsid w:val="00CF3F15"/>
    <w:rsid w:val="00CF5D29"/>
    <w:rsid w:val="00D01488"/>
    <w:rsid w:val="00D13EBE"/>
    <w:rsid w:val="00D13FDA"/>
    <w:rsid w:val="00D14BD2"/>
    <w:rsid w:val="00D21231"/>
    <w:rsid w:val="00D32FD6"/>
    <w:rsid w:val="00D34A72"/>
    <w:rsid w:val="00D35B1D"/>
    <w:rsid w:val="00D549F4"/>
    <w:rsid w:val="00D56B79"/>
    <w:rsid w:val="00D62F96"/>
    <w:rsid w:val="00D6495C"/>
    <w:rsid w:val="00D93C51"/>
    <w:rsid w:val="00D971E9"/>
    <w:rsid w:val="00DA325A"/>
    <w:rsid w:val="00DA3621"/>
    <w:rsid w:val="00DB3EA4"/>
    <w:rsid w:val="00DB67FC"/>
    <w:rsid w:val="00DC7E61"/>
    <w:rsid w:val="00DD3BB8"/>
    <w:rsid w:val="00DD40BF"/>
    <w:rsid w:val="00DE6E4C"/>
    <w:rsid w:val="00DF7EFC"/>
    <w:rsid w:val="00E01FCB"/>
    <w:rsid w:val="00E12429"/>
    <w:rsid w:val="00E126BE"/>
    <w:rsid w:val="00E1552D"/>
    <w:rsid w:val="00E17617"/>
    <w:rsid w:val="00E20E18"/>
    <w:rsid w:val="00E260D8"/>
    <w:rsid w:val="00E26561"/>
    <w:rsid w:val="00E32581"/>
    <w:rsid w:val="00E36D7E"/>
    <w:rsid w:val="00E43AB4"/>
    <w:rsid w:val="00E4458A"/>
    <w:rsid w:val="00E46FD3"/>
    <w:rsid w:val="00E52485"/>
    <w:rsid w:val="00E53962"/>
    <w:rsid w:val="00E62727"/>
    <w:rsid w:val="00E7122C"/>
    <w:rsid w:val="00E760B4"/>
    <w:rsid w:val="00E76CAF"/>
    <w:rsid w:val="00E92176"/>
    <w:rsid w:val="00E94228"/>
    <w:rsid w:val="00E96926"/>
    <w:rsid w:val="00EA0CE9"/>
    <w:rsid w:val="00EB00C2"/>
    <w:rsid w:val="00EE4E9B"/>
    <w:rsid w:val="00EE77E9"/>
    <w:rsid w:val="00EF132E"/>
    <w:rsid w:val="00F11C2A"/>
    <w:rsid w:val="00F13485"/>
    <w:rsid w:val="00F16114"/>
    <w:rsid w:val="00F24C97"/>
    <w:rsid w:val="00F3261B"/>
    <w:rsid w:val="00F34A45"/>
    <w:rsid w:val="00F367AD"/>
    <w:rsid w:val="00F3791F"/>
    <w:rsid w:val="00F428AF"/>
    <w:rsid w:val="00F50361"/>
    <w:rsid w:val="00F62E54"/>
    <w:rsid w:val="00F835DA"/>
    <w:rsid w:val="00F836B7"/>
    <w:rsid w:val="00F8450D"/>
    <w:rsid w:val="00FA27CF"/>
    <w:rsid w:val="00FA3601"/>
    <w:rsid w:val="00FA7678"/>
    <w:rsid w:val="00FB451C"/>
    <w:rsid w:val="00FC1053"/>
    <w:rsid w:val="00FD0CBB"/>
    <w:rsid w:val="00FF14C1"/>
    <w:rsid w:val="00FF639C"/>
    <w:rsid w:val="0E3F79A3"/>
    <w:rsid w:val="17BD5AD0"/>
    <w:rsid w:val="3F9E3F11"/>
    <w:rsid w:val="43922590"/>
    <w:rsid w:val="49DC48AD"/>
    <w:rsid w:val="4E5A0186"/>
    <w:rsid w:val="579D5E14"/>
    <w:rsid w:val="5F390AAC"/>
    <w:rsid w:val="5F9168FC"/>
    <w:rsid w:val="7004589D"/>
    <w:rsid w:val="78797CCE"/>
    <w:rsid w:val="7DC54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0"/>
  </w:style>
  <w:style w:type="character" w:customStyle="1" w:styleId="7">
    <w:name w:val="页眉 Char"/>
    <w:basedOn w:val="4"/>
    <w:link w:val="3"/>
    <w:uiPriority w:val="99"/>
    <w:rPr>
      <w:sz w:val="18"/>
      <w:szCs w:val="18"/>
    </w:rPr>
  </w:style>
  <w:style w:type="character" w:customStyle="1" w:styleId="8">
    <w:name w:val="页脚 Char"/>
    <w:basedOn w:val="4"/>
    <w:link w:val="2"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AEEBAE1-FD4E-43DA-9E10-70432FC004D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144</Words>
  <Characters>823</Characters>
  <Lines>6</Lines>
  <Paragraphs>1</Paragraphs>
  <TotalTime>0</TotalTime>
  <ScaleCrop>false</ScaleCrop>
  <LinksUpToDate>false</LinksUpToDate>
  <CharactersWithSpaces>966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2018-05-02T09:50:00Z</dcterms:created>
  <dc:creator>ysy</dc:creator>
  <cp:lastModifiedBy>BOBO</cp:lastModifiedBy>
  <dcterms:modified xsi:type="dcterms:W3CDTF">2018-05-02T10:52:22Z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